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F" w:rsidRDefault="007D201F" w:rsidP="007D201F">
      <w:r>
        <w:t>Домашнее задание по музыкальной литературе:</w:t>
      </w:r>
    </w:p>
    <w:p w:rsidR="007D201F" w:rsidRDefault="007D201F" w:rsidP="007D201F">
      <w:pPr>
        <w:rPr>
          <w:b/>
        </w:rPr>
      </w:pPr>
      <w:r>
        <w:rPr>
          <w:b/>
        </w:rPr>
        <w:t>Тема: «Гайдн и оркестр»</w:t>
      </w:r>
    </w:p>
    <w:p w:rsidR="007D201F" w:rsidRDefault="007D201F" w:rsidP="007D201F">
      <w:pPr>
        <w:pStyle w:val="a4"/>
        <w:numPr>
          <w:ilvl w:val="0"/>
          <w:numId w:val="1"/>
        </w:numPr>
      </w:pPr>
      <w:r>
        <w:t xml:space="preserve">Внимательно прочитать текст из </w:t>
      </w:r>
      <w:proofErr w:type="spellStart"/>
      <w:r>
        <w:t>вордовского</w:t>
      </w:r>
      <w:proofErr w:type="spellEnd"/>
      <w:r>
        <w:t xml:space="preserve"> документа, который вы скачаете в папке вместе с презентацией, музыкой и видео. Из прочитанного текста выписать самое главное в тетрадь, озаглавив текст темой урока. Затем посмотреть презентацию, которая демонстрирует инструменты, о которых ведется речь, внимательно рассмотреть партитуры в презентации. Чтобы было понятно, какие инструменты выписаны в партитуре, я все переводы дала в том же </w:t>
      </w:r>
      <w:proofErr w:type="spellStart"/>
      <w:r>
        <w:t>вордовском</w:t>
      </w:r>
      <w:proofErr w:type="spellEnd"/>
      <w:r>
        <w:t xml:space="preserve"> документе. </w:t>
      </w:r>
    </w:p>
    <w:p w:rsidR="007D201F" w:rsidRDefault="007D201F" w:rsidP="007D201F">
      <w:pPr>
        <w:ind w:left="360"/>
      </w:pPr>
      <w:r>
        <w:t>Детальный разбор симфонических произведений Гайдна мы будем делать вместе с вами на уроках в следующем году, но, чтобы не сильно отставать, а мы в любом случае будем немного отставать, я прошу внимательно отнестись к тем заданиям, которые я вам сейчас даю. Надеюсь, это вам будет так же интересно, как и мне!</w:t>
      </w:r>
    </w:p>
    <w:p w:rsidR="007D201F" w:rsidRDefault="007D201F" w:rsidP="007D201F">
      <w:r>
        <w:t xml:space="preserve">Ссылка на нужный материал – </w:t>
      </w:r>
      <w:hyperlink r:id="rId6" w:history="1">
        <w:r>
          <w:rPr>
            <w:rStyle w:val="a3"/>
          </w:rPr>
          <w:t>https://cloud.mail.ru/public/4GBs/23TZ5CSxS</w:t>
        </w:r>
      </w:hyperlink>
    </w:p>
    <w:p w:rsidR="00BB6943" w:rsidRDefault="00BB6943">
      <w:bookmarkStart w:id="0" w:name="_GoBack"/>
      <w:bookmarkEnd w:id="0"/>
    </w:p>
    <w:sectPr w:rsidR="00B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D27"/>
    <w:multiLevelType w:val="hybridMultilevel"/>
    <w:tmpl w:val="4880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F"/>
    <w:rsid w:val="007D201F"/>
    <w:rsid w:val="00B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0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2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0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GBs/23TZ5CS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2020-04-23T10:39:00Z</dcterms:created>
  <dcterms:modified xsi:type="dcterms:W3CDTF">2020-04-23T10:40:00Z</dcterms:modified>
</cp:coreProperties>
</file>